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744AF6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1442CC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DF1DBF">
        <w:rPr>
          <w:rFonts w:ascii="Times New Roman" w:hAnsi="Times New Roman" w:cs="Times New Roman"/>
          <w:sz w:val="26"/>
          <w:szCs w:val="26"/>
        </w:rPr>
        <w:t>1</w:t>
      </w:r>
      <w:r w:rsidR="00744AF6">
        <w:rPr>
          <w:rFonts w:ascii="Times New Roman" w:hAnsi="Times New Roman" w:cs="Times New Roman"/>
          <w:sz w:val="26"/>
          <w:szCs w:val="26"/>
        </w:rPr>
        <w:t>8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</w:t>
      </w:r>
      <w:r w:rsidR="00E36831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DF1DBF">
        <w:rPr>
          <w:rFonts w:ascii="Times New Roman" w:hAnsi="Times New Roman" w:cs="Times New Roman"/>
          <w:sz w:val="26"/>
          <w:szCs w:val="26"/>
        </w:rPr>
        <w:t>1</w:t>
      </w:r>
      <w:r w:rsidR="00744AF6">
        <w:rPr>
          <w:rFonts w:ascii="Times New Roman" w:hAnsi="Times New Roman" w:cs="Times New Roman"/>
          <w:sz w:val="26"/>
          <w:szCs w:val="26"/>
        </w:rPr>
        <w:t>8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E36831">
        <w:rPr>
          <w:rFonts w:ascii="Times New Roman" w:hAnsi="Times New Roman" w:cs="Times New Roman"/>
          <w:sz w:val="26"/>
          <w:szCs w:val="26"/>
        </w:rPr>
        <w:t>11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F51255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r w:rsidR="00F51255" w:rsidRPr="006A2A65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F51255">
        <w:rPr>
          <w:rFonts w:ascii="Times New Roman" w:hAnsi="Times New Roman" w:cs="Times New Roman"/>
          <w:b/>
          <w:sz w:val="26"/>
          <w:szCs w:val="26"/>
        </w:rPr>
        <w:t>II. ĐỘNG</w:t>
      </w:r>
      <w:r w:rsidR="00F51255" w:rsidRPr="006A2A65">
        <w:rPr>
          <w:rFonts w:ascii="Times New Roman" w:hAnsi="Times New Roman" w:cs="Times New Roman"/>
          <w:b/>
          <w:sz w:val="26"/>
          <w:szCs w:val="26"/>
        </w:rPr>
        <w:t xml:space="preserve"> HỌC</w:t>
      </w:r>
    </w:p>
    <w:p w:rsidR="00EC116E" w:rsidRDefault="00F51255" w:rsidP="00F51255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F74B24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317E00">
        <w:rPr>
          <w:rFonts w:ascii="Times New Roman" w:hAnsi="Times New Roman" w:cs="Times New Roman"/>
          <w:b/>
          <w:sz w:val="26"/>
          <w:szCs w:val="26"/>
        </w:rPr>
        <w:t>5.</w:t>
      </w:r>
      <w:r w:rsidR="00F74B2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F1DBF">
        <w:rPr>
          <w:rFonts w:ascii="Times New Roman" w:hAnsi="Times New Roman" w:cs="Times New Roman"/>
          <w:b/>
          <w:sz w:val="26"/>
          <w:szCs w:val="26"/>
        </w:rPr>
        <w:t xml:space="preserve">Chuyển động </w:t>
      </w:r>
      <w:r w:rsidR="00744AF6">
        <w:rPr>
          <w:rFonts w:ascii="Times New Roman" w:hAnsi="Times New Roman" w:cs="Times New Roman"/>
          <w:b/>
          <w:sz w:val="26"/>
          <w:szCs w:val="26"/>
        </w:rPr>
        <w:t>cơ bản của vật rắn</w:t>
      </w:r>
    </w:p>
    <w:p w:rsidR="000C4D00" w:rsidRDefault="005F640C" w:rsidP="001E58AF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>Mụ</w:t>
      </w:r>
      <w:r w:rsidR="0074302E">
        <w:rPr>
          <w:rFonts w:ascii="Times New Roman" w:hAnsi="Times New Roman" w:cs="Times New Roman"/>
          <w:sz w:val="26"/>
          <w:szCs w:val="26"/>
        </w:rPr>
        <w:t>c đích: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1DBF" w:rsidRPr="00744AF6" w:rsidRDefault="00862BD0" w:rsidP="00744AF6">
      <w:pPr>
        <w:pStyle w:val="ListParagraph"/>
        <w:numPr>
          <w:ilvl w:val="0"/>
          <w:numId w:val="20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1E58AF">
        <w:rPr>
          <w:rFonts w:ascii="Times New Roman" w:hAnsi="Times New Roman" w:cs="Times New Roman"/>
          <w:sz w:val="26"/>
          <w:szCs w:val="26"/>
        </w:rPr>
        <w:t>Họ</w:t>
      </w:r>
      <w:r w:rsidR="003952D7" w:rsidRPr="001E58AF">
        <w:rPr>
          <w:rFonts w:ascii="Times New Roman" w:hAnsi="Times New Roman" w:cs="Times New Roman"/>
          <w:sz w:val="26"/>
          <w:szCs w:val="26"/>
        </w:rPr>
        <w:t xml:space="preserve">c </w:t>
      </w:r>
      <w:r w:rsidR="00744AF6">
        <w:rPr>
          <w:rFonts w:ascii="Times New Roman" w:hAnsi="Times New Roman" w:cs="Times New Roman"/>
          <w:sz w:val="26"/>
          <w:szCs w:val="26"/>
        </w:rPr>
        <w:t>một số khái niệm về chuyển động tịnh tiến và chuyển động quay của vật rắn quay quanh một trục cố định.</w:t>
      </w:r>
    </w:p>
    <w:p w:rsidR="00134CAC" w:rsidRPr="006A6217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</w:p>
    <w:p w:rsidR="000C4D00" w:rsidRDefault="00744AF6" w:rsidP="00D77BBB">
      <w:pPr>
        <w:pStyle w:val="ListParagraph"/>
        <w:numPr>
          <w:ilvl w:val="0"/>
          <w:numId w:val="15"/>
        </w:numPr>
        <w:tabs>
          <w:tab w:val="left" w:pos="360"/>
          <w:tab w:val="left" w:pos="63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được khái niệm, xác định các thông số đặc trưng cho chuyển động (phương trình chuyển động, vận tốc góc, gia tốc góc).</w:t>
      </w:r>
    </w:p>
    <w:p w:rsidR="00744AF6" w:rsidRPr="00744AF6" w:rsidRDefault="00744AF6" w:rsidP="00D77BBB">
      <w:pPr>
        <w:pStyle w:val="ListParagraph"/>
        <w:numPr>
          <w:ilvl w:val="0"/>
          <w:numId w:val="15"/>
        </w:numPr>
        <w:tabs>
          <w:tab w:val="left" w:pos="360"/>
          <w:tab w:val="left" w:pos="63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Xác định được vận tốc và gia tốc của điểm thuộc vật quay.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1154DD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80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4050"/>
        <w:gridCol w:w="990"/>
        <w:gridCol w:w="3420"/>
      </w:tblGrid>
      <w:tr w:rsidR="00E36831" w:rsidTr="00253BAB">
        <w:trPr>
          <w:trHeight w:val="764"/>
        </w:trPr>
        <w:tc>
          <w:tcPr>
            <w:tcW w:w="73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42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253BAB">
        <w:trPr>
          <w:trHeight w:val="890"/>
        </w:trPr>
        <w:tc>
          <w:tcPr>
            <w:tcW w:w="738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53BAB" w:rsidRDefault="00253BA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53BAB" w:rsidRDefault="00253BA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253BAB" w:rsidRDefault="00253BA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53BAB" w:rsidRDefault="00253BA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53BAB" w:rsidRDefault="00253BA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53BAB" w:rsidRDefault="00253BA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</w:t>
            </w:r>
          </w:p>
          <w:p w:rsidR="00253BAB" w:rsidRDefault="00253BA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53BAB" w:rsidRDefault="00253BA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53BAB" w:rsidRDefault="00253BA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53BAB" w:rsidRDefault="00253BA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53BAB" w:rsidRDefault="00253BA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53BAB" w:rsidRPr="006A6217" w:rsidRDefault="00253BAB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050" w:type="dxa"/>
          </w:tcPr>
          <w:p w:rsidR="00454A88" w:rsidRDefault="00454A88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Bài 5. Chuyển động cơ bản của vật rắn</w:t>
            </w: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36831" w:rsidRPr="0082534A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44AF6">
              <w:rPr>
                <w:rFonts w:ascii="Times New Roman" w:hAnsi="Times New Roman" w:cs="Times New Roman"/>
                <w:sz w:val="26"/>
                <w:szCs w:val="26"/>
              </w:rPr>
              <w:t>Chuyển động tịnh tiến của vật rắn</w:t>
            </w:r>
          </w:p>
          <w:p w:rsidR="00E36831" w:rsidRPr="0082534A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744AF6">
              <w:rPr>
                <w:rFonts w:ascii="Times New Roman" w:hAnsi="Times New Roman" w:cs="Times New Roman"/>
                <w:sz w:val="26"/>
                <w:szCs w:val="26"/>
              </w:rPr>
              <w:t>Định nghĩa</w:t>
            </w:r>
          </w:p>
          <w:p w:rsidR="000C4D00" w:rsidRDefault="00E36831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744AF6">
              <w:rPr>
                <w:rFonts w:ascii="Times New Roman" w:hAnsi="Times New Roman" w:cs="Times New Roman"/>
                <w:sz w:val="26"/>
                <w:szCs w:val="26"/>
              </w:rPr>
              <w:t>Tính chất của chuyển động tịnh tiến</w:t>
            </w:r>
          </w:p>
          <w:p w:rsidR="000C4D00" w:rsidRPr="00693C68" w:rsidRDefault="000C4D00" w:rsidP="00693C68">
            <w:pPr>
              <w:pStyle w:val="ListParagraph"/>
              <w:numPr>
                <w:ilvl w:val="0"/>
                <w:numId w:val="1"/>
              </w:numPr>
              <w:tabs>
                <w:tab w:val="left" w:pos="162"/>
              </w:tabs>
              <w:spacing w:line="360" w:lineRule="auto"/>
              <w:ind w:left="-18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4AF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</w:t>
            </w:r>
            <w:r w:rsidR="00744AF6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744AF6" w:rsidRPr="00744AF6">
              <w:rPr>
                <w:rFonts w:ascii="Times New Roman" w:hAnsi="Times New Roman" w:cs="Times New Roman"/>
                <w:sz w:val="26"/>
                <w:szCs w:val="26"/>
              </w:rPr>
              <w:t>huyển động quay của vật rắn quay quanh một trục cố định.</w:t>
            </w:r>
          </w:p>
          <w:p w:rsidR="00744AF6" w:rsidRDefault="0001670B" w:rsidP="0001670B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744AF6">
              <w:rPr>
                <w:rFonts w:ascii="Times New Roman" w:hAnsi="Times New Roman" w:cs="Times New Roman"/>
                <w:sz w:val="26"/>
                <w:szCs w:val="26"/>
              </w:rPr>
              <w:t>Định nghĩa</w:t>
            </w:r>
          </w:p>
          <w:p w:rsidR="0001670B" w:rsidRDefault="00744AF6" w:rsidP="0001670B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01670B">
              <w:rPr>
                <w:rFonts w:ascii="Times New Roman" w:hAnsi="Times New Roman" w:cs="Times New Roman"/>
                <w:sz w:val="26"/>
                <w:szCs w:val="26"/>
              </w:rPr>
              <w:t>Phương trình chuyển động</w:t>
            </w:r>
          </w:p>
          <w:p w:rsidR="0001670B" w:rsidRDefault="0001670B" w:rsidP="0001670B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Vận tốc. Ví dụ áp dụng</w:t>
            </w:r>
          </w:p>
          <w:p w:rsidR="00E36831" w:rsidRDefault="0001670B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Gia tốc. Ví dụ áp dụng</w:t>
            </w:r>
          </w:p>
          <w:p w:rsidR="00744AF6" w:rsidRDefault="00744AF6" w:rsidP="00744AF6">
            <w:pPr>
              <w:pStyle w:val="ListParagraph"/>
              <w:numPr>
                <w:ilvl w:val="0"/>
                <w:numId w:val="1"/>
              </w:numPr>
              <w:tabs>
                <w:tab w:val="left" w:pos="162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Chuyển động của điểm thuộc vật rắn quay quanh một trục cố định</w:t>
            </w:r>
            <w:r w:rsidRPr="00744AF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44AF6" w:rsidRPr="00744AF6" w:rsidRDefault="00744AF6" w:rsidP="00744AF6">
            <w:pPr>
              <w:pStyle w:val="ListParagraph"/>
              <w:tabs>
                <w:tab w:val="left" w:pos="16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AF6">
              <w:rPr>
                <w:rFonts w:ascii="Times New Roman" w:hAnsi="Times New Roman" w:cs="Times New Roman"/>
                <w:sz w:val="26"/>
                <w:szCs w:val="26"/>
              </w:rPr>
              <w:t>+ Phương trình chuyển động</w:t>
            </w:r>
          </w:p>
          <w:p w:rsidR="00744AF6" w:rsidRDefault="00744AF6" w:rsidP="00744AF6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Vận tốc. Ví dụ áp dụng</w:t>
            </w:r>
          </w:p>
          <w:p w:rsidR="00744AF6" w:rsidRDefault="00744AF6" w:rsidP="00744AF6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Gia tốc. Ví dụ áp dụng</w:t>
            </w:r>
          </w:p>
          <w:p w:rsidR="00744AF6" w:rsidRDefault="00505F6D" w:rsidP="00744AF6">
            <w:pPr>
              <w:pStyle w:val="ListParagraph"/>
              <w:tabs>
                <w:tab w:val="left" w:pos="16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Các chuyển động quay thường gặp</w:t>
            </w:r>
          </w:p>
          <w:p w:rsidR="00505F6D" w:rsidRPr="00744AF6" w:rsidRDefault="00505F6D" w:rsidP="00744AF6">
            <w:pPr>
              <w:pStyle w:val="ListParagraph"/>
              <w:tabs>
                <w:tab w:val="left" w:pos="16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Ví dụ áp dụng</w:t>
            </w:r>
          </w:p>
        </w:tc>
        <w:tc>
          <w:tcPr>
            <w:tcW w:w="990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93C68" w:rsidRDefault="00693C68" w:rsidP="00744AF6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0C4D00" w:rsidRDefault="0001670B" w:rsidP="00744AF6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0C4D00" w:rsidRDefault="0001670B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01670B" w:rsidRDefault="0001670B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693C68" w:rsidRDefault="00693C68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693C68" w:rsidRDefault="00693C68" w:rsidP="00693C68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9B9" w:rsidRDefault="0001670B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959B9" w:rsidRDefault="0001670B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01670B" w:rsidRDefault="0001670B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93C6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4959B9" w:rsidRDefault="00693C68" w:rsidP="004959B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01670B" w:rsidRDefault="00693C68" w:rsidP="004959B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693C68" w:rsidRDefault="00693C68" w:rsidP="0001670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59B9" w:rsidRDefault="00693C68" w:rsidP="0001670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01670B" w:rsidRDefault="00693C68" w:rsidP="0001670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01670B" w:rsidRDefault="0001670B" w:rsidP="0001670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959B9" w:rsidRDefault="00693C68" w:rsidP="0001670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693C68" w:rsidRPr="00186BEF" w:rsidRDefault="00693C68" w:rsidP="0001670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42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C4D00" w:rsidRDefault="000C4D00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C4D00" w:rsidRDefault="000C4D00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C4D00" w:rsidRDefault="000C4D00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C4D00" w:rsidRDefault="000C4D00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C4D00" w:rsidRDefault="000C4D00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186BEF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0B7961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0B7961" w:rsidRPr="000B7961" w:rsidRDefault="000B7961" w:rsidP="000B796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0B7961">
        <w:rPr>
          <w:rFonts w:ascii="Times New Roman" w:hAnsi="Times New Roman" w:cs="Times New Roman"/>
          <w:sz w:val="26"/>
          <w:szCs w:val="26"/>
        </w:rPr>
        <w:t xml:space="preserve">Sinh viên làm bài tập </w:t>
      </w:r>
      <w:r w:rsidR="009A22AA">
        <w:rPr>
          <w:rFonts w:ascii="Times New Roman" w:hAnsi="Times New Roman" w:cs="Times New Roman"/>
          <w:sz w:val="26"/>
          <w:szCs w:val="26"/>
        </w:rPr>
        <w:t>Chuyển động</w:t>
      </w:r>
      <w:r w:rsidR="00505F6D">
        <w:rPr>
          <w:rFonts w:ascii="Times New Roman" w:hAnsi="Times New Roman" w:cs="Times New Roman"/>
          <w:sz w:val="26"/>
          <w:szCs w:val="26"/>
        </w:rPr>
        <w:t xml:space="preserve"> cơ bản</w:t>
      </w:r>
      <w:r w:rsidR="009A22AA">
        <w:rPr>
          <w:rFonts w:ascii="Times New Roman" w:hAnsi="Times New Roman" w:cs="Times New Roman"/>
          <w:sz w:val="26"/>
          <w:szCs w:val="26"/>
        </w:rPr>
        <w:t xml:space="preserve"> của </w:t>
      </w:r>
      <w:r w:rsidR="00505F6D">
        <w:rPr>
          <w:rFonts w:ascii="Times New Roman" w:hAnsi="Times New Roman" w:cs="Times New Roman"/>
          <w:sz w:val="26"/>
          <w:szCs w:val="26"/>
        </w:rPr>
        <w:t>vật rắn</w:t>
      </w:r>
      <w:r w:rsidRPr="000B7961">
        <w:rPr>
          <w:rFonts w:ascii="Times New Roman" w:hAnsi="Times New Roman" w:cs="Times New Roman"/>
          <w:sz w:val="26"/>
          <w:szCs w:val="26"/>
        </w:rPr>
        <w:t xml:space="preserve"> trang </w:t>
      </w:r>
      <w:r w:rsidR="00505F6D">
        <w:rPr>
          <w:rFonts w:ascii="Times New Roman" w:hAnsi="Times New Roman" w:cs="Times New Roman"/>
          <w:sz w:val="26"/>
          <w:szCs w:val="26"/>
        </w:rPr>
        <w:t>63</w:t>
      </w:r>
      <w:r w:rsidR="009A22AA">
        <w:rPr>
          <w:rFonts w:ascii="Times New Roman" w:hAnsi="Times New Roman" w:cs="Times New Roman"/>
          <w:sz w:val="26"/>
          <w:szCs w:val="26"/>
        </w:rPr>
        <w:t xml:space="preserve"> đến </w:t>
      </w:r>
      <w:r w:rsidR="00505F6D">
        <w:rPr>
          <w:rFonts w:ascii="Times New Roman" w:hAnsi="Times New Roman" w:cs="Times New Roman"/>
          <w:sz w:val="26"/>
          <w:szCs w:val="26"/>
        </w:rPr>
        <w:t>64</w:t>
      </w:r>
      <w:r w:rsidRPr="000B7961">
        <w:rPr>
          <w:rFonts w:ascii="Times New Roman" w:hAnsi="Times New Roman" w:cs="Times New Roman"/>
          <w:sz w:val="26"/>
          <w:szCs w:val="26"/>
        </w:rPr>
        <w:t xml:space="preserve"> giáo trình Cơ kỹ thuật.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253BAB" w:rsidRDefault="00253BAB" w:rsidP="00253BA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Ngày  26 </w:t>
      </w:r>
      <w:r w:rsidRPr="00723923">
        <w:rPr>
          <w:rFonts w:ascii="Times New Roman" w:hAnsi="Times New Roman" w:cs="Times New Roman"/>
          <w:sz w:val="26"/>
          <w:szCs w:val="26"/>
        </w:rPr>
        <w:t xml:space="preserve"> tháng  </w:t>
      </w:r>
      <w:r>
        <w:rPr>
          <w:rFonts w:ascii="Times New Roman" w:hAnsi="Times New Roman" w:cs="Times New Roman"/>
          <w:sz w:val="26"/>
          <w:szCs w:val="26"/>
        </w:rPr>
        <w:t xml:space="preserve"> 12  </w:t>
      </w:r>
      <w:r w:rsidRPr="00723923"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253BAB" w:rsidRDefault="00253BAB" w:rsidP="00253BA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253BAB" w:rsidRDefault="00253BAB" w:rsidP="00253BA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253BAB" w:rsidRDefault="00253BAB" w:rsidP="00253BA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253BAB" w:rsidRDefault="00253BAB" w:rsidP="00253BA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253BAB" w:rsidRDefault="00253BAB" w:rsidP="00253BA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253BAB" w:rsidRPr="00393ED9" w:rsidRDefault="00253BAB" w:rsidP="00253BA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393ED9"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393ED9">
        <w:rPr>
          <w:rFonts w:ascii="Times New Roman" w:hAnsi="Times New Roman" w:cs="Times New Roman"/>
          <w:b/>
          <w:sz w:val="26"/>
          <w:szCs w:val="26"/>
        </w:rPr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5F0" w:rsidRDefault="00EC65F0" w:rsidP="005F640C">
      <w:pPr>
        <w:spacing w:after="0" w:line="240" w:lineRule="auto"/>
      </w:pPr>
      <w:r>
        <w:separator/>
      </w:r>
    </w:p>
  </w:endnote>
  <w:endnote w:type="continuationSeparator" w:id="0">
    <w:p w:rsidR="00EC65F0" w:rsidRDefault="00EC65F0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253BAB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5F0" w:rsidRDefault="00EC65F0" w:rsidP="005F640C">
      <w:pPr>
        <w:spacing w:after="0" w:line="240" w:lineRule="auto"/>
      </w:pPr>
      <w:r>
        <w:separator/>
      </w:r>
    </w:p>
  </w:footnote>
  <w:footnote w:type="continuationSeparator" w:id="0">
    <w:p w:rsidR="00EC65F0" w:rsidRDefault="00EC65F0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8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18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6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15"/>
  </w:num>
  <w:num w:numId="15">
    <w:abstractNumId w:val="10"/>
  </w:num>
  <w:num w:numId="16">
    <w:abstractNumId w:val="6"/>
  </w:num>
  <w:num w:numId="17">
    <w:abstractNumId w:val="3"/>
  </w:num>
  <w:num w:numId="18">
    <w:abstractNumId w:val="17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4540E"/>
    <w:rsid w:val="000B2DE9"/>
    <w:rsid w:val="000B7961"/>
    <w:rsid w:val="000B7E09"/>
    <w:rsid w:val="000C4D00"/>
    <w:rsid w:val="000E35B3"/>
    <w:rsid w:val="001067A1"/>
    <w:rsid w:val="001154DD"/>
    <w:rsid w:val="00134CAC"/>
    <w:rsid w:val="001442CC"/>
    <w:rsid w:val="00167C97"/>
    <w:rsid w:val="00174889"/>
    <w:rsid w:val="00186BEF"/>
    <w:rsid w:val="001A0270"/>
    <w:rsid w:val="001E58AF"/>
    <w:rsid w:val="002140EE"/>
    <w:rsid w:val="00226ABA"/>
    <w:rsid w:val="00253BAB"/>
    <w:rsid w:val="00263A96"/>
    <w:rsid w:val="00281056"/>
    <w:rsid w:val="002E3602"/>
    <w:rsid w:val="00317E00"/>
    <w:rsid w:val="00393ED9"/>
    <w:rsid w:val="003952D7"/>
    <w:rsid w:val="003A29B4"/>
    <w:rsid w:val="003C7E8C"/>
    <w:rsid w:val="003E3110"/>
    <w:rsid w:val="004132BB"/>
    <w:rsid w:val="00417ECC"/>
    <w:rsid w:val="00454A88"/>
    <w:rsid w:val="004959B9"/>
    <w:rsid w:val="00505F6D"/>
    <w:rsid w:val="00516F6F"/>
    <w:rsid w:val="00550B84"/>
    <w:rsid w:val="00564827"/>
    <w:rsid w:val="0058703B"/>
    <w:rsid w:val="005A35AD"/>
    <w:rsid w:val="005C2497"/>
    <w:rsid w:val="005F5143"/>
    <w:rsid w:val="005F640C"/>
    <w:rsid w:val="006024B6"/>
    <w:rsid w:val="006052C7"/>
    <w:rsid w:val="00641B9B"/>
    <w:rsid w:val="006814B8"/>
    <w:rsid w:val="00693C68"/>
    <w:rsid w:val="006A6217"/>
    <w:rsid w:val="006C0254"/>
    <w:rsid w:val="006D3359"/>
    <w:rsid w:val="0070084A"/>
    <w:rsid w:val="0070457F"/>
    <w:rsid w:val="0072328E"/>
    <w:rsid w:val="00723923"/>
    <w:rsid w:val="0074302E"/>
    <w:rsid w:val="00744AF6"/>
    <w:rsid w:val="007633CF"/>
    <w:rsid w:val="00763FDE"/>
    <w:rsid w:val="00774F7A"/>
    <w:rsid w:val="00783487"/>
    <w:rsid w:val="007C47E5"/>
    <w:rsid w:val="007C49A2"/>
    <w:rsid w:val="007D10E8"/>
    <w:rsid w:val="007E1848"/>
    <w:rsid w:val="007F113B"/>
    <w:rsid w:val="00801207"/>
    <w:rsid w:val="0082534A"/>
    <w:rsid w:val="0083079D"/>
    <w:rsid w:val="00833019"/>
    <w:rsid w:val="00862BD0"/>
    <w:rsid w:val="008830CC"/>
    <w:rsid w:val="008946B1"/>
    <w:rsid w:val="008C191D"/>
    <w:rsid w:val="008C7AD6"/>
    <w:rsid w:val="008D185A"/>
    <w:rsid w:val="009172FF"/>
    <w:rsid w:val="00977865"/>
    <w:rsid w:val="00990DC4"/>
    <w:rsid w:val="009A22AA"/>
    <w:rsid w:val="00A0239C"/>
    <w:rsid w:val="00A04BEC"/>
    <w:rsid w:val="00A04C57"/>
    <w:rsid w:val="00A067F8"/>
    <w:rsid w:val="00A6021D"/>
    <w:rsid w:val="00A86E9E"/>
    <w:rsid w:val="00AD0928"/>
    <w:rsid w:val="00B17590"/>
    <w:rsid w:val="00B5562C"/>
    <w:rsid w:val="00B56838"/>
    <w:rsid w:val="00B5787B"/>
    <w:rsid w:val="00BA2A99"/>
    <w:rsid w:val="00BB2621"/>
    <w:rsid w:val="00BB723C"/>
    <w:rsid w:val="00C1329A"/>
    <w:rsid w:val="00C7166E"/>
    <w:rsid w:val="00CC304C"/>
    <w:rsid w:val="00D6260F"/>
    <w:rsid w:val="00D77BBB"/>
    <w:rsid w:val="00D9338E"/>
    <w:rsid w:val="00DB4337"/>
    <w:rsid w:val="00DB4832"/>
    <w:rsid w:val="00DB7444"/>
    <w:rsid w:val="00DC4486"/>
    <w:rsid w:val="00DC5DBA"/>
    <w:rsid w:val="00DE7BF7"/>
    <w:rsid w:val="00DF1DBF"/>
    <w:rsid w:val="00E15862"/>
    <w:rsid w:val="00E25D26"/>
    <w:rsid w:val="00E36831"/>
    <w:rsid w:val="00E52C9F"/>
    <w:rsid w:val="00E76BB6"/>
    <w:rsid w:val="00EB22B1"/>
    <w:rsid w:val="00EC116E"/>
    <w:rsid w:val="00EC65F0"/>
    <w:rsid w:val="00EF588D"/>
    <w:rsid w:val="00F16F43"/>
    <w:rsid w:val="00F51255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6226B-8491-4FC8-B1A0-8883D4BED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68</cp:revision>
  <cp:lastPrinted>2015-12-24T06:22:00Z</cp:lastPrinted>
  <dcterms:created xsi:type="dcterms:W3CDTF">2015-09-23T13:03:00Z</dcterms:created>
  <dcterms:modified xsi:type="dcterms:W3CDTF">2015-12-24T06:22:00Z</dcterms:modified>
</cp:coreProperties>
</file>